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5D3E" w:rsidRPr="002F293A" w:rsidP="00085D3E">
      <w:pPr>
        <w:pStyle w:val="Title"/>
        <w:tabs>
          <w:tab w:val="center" w:pos="4818"/>
          <w:tab w:val="right" w:pos="9637"/>
        </w:tabs>
        <w:rPr>
          <w:b w:val="0"/>
          <w:sz w:val="28"/>
          <w:szCs w:val="28"/>
        </w:rPr>
      </w:pPr>
      <w:r w:rsidRPr="002F293A">
        <w:rPr>
          <w:b w:val="0"/>
          <w:sz w:val="28"/>
          <w:szCs w:val="28"/>
        </w:rPr>
        <w:t>ПОСТАНОВЛЕНИЕ №</w:t>
      </w:r>
      <w:r w:rsidRPr="002F293A" w:rsidR="00934BBA">
        <w:rPr>
          <w:b w:val="0"/>
          <w:sz w:val="28"/>
          <w:szCs w:val="28"/>
        </w:rPr>
        <w:t>5-</w:t>
      </w:r>
      <w:r w:rsidR="00F27935">
        <w:rPr>
          <w:b w:val="0"/>
          <w:sz w:val="28"/>
          <w:szCs w:val="28"/>
        </w:rPr>
        <w:t>2</w:t>
      </w:r>
      <w:r w:rsidR="000C4BFC">
        <w:rPr>
          <w:b w:val="0"/>
          <w:sz w:val="28"/>
          <w:szCs w:val="28"/>
        </w:rPr>
        <w:t>2</w:t>
      </w:r>
      <w:r w:rsidR="00C16F2A">
        <w:rPr>
          <w:b w:val="0"/>
          <w:sz w:val="28"/>
          <w:szCs w:val="28"/>
        </w:rPr>
        <w:t>4</w:t>
      </w:r>
      <w:r w:rsidR="00F15486">
        <w:rPr>
          <w:b w:val="0"/>
          <w:sz w:val="28"/>
          <w:szCs w:val="28"/>
        </w:rPr>
        <w:t>-11</w:t>
      </w:r>
      <w:r w:rsidRPr="002F293A" w:rsidR="00934BBA">
        <w:rPr>
          <w:b w:val="0"/>
          <w:sz w:val="28"/>
          <w:szCs w:val="28"/>
        </w:rPr>
        <w:t>0</w:t>
      </w:r>
      <w:r w:rsidR="00F15486">
        <w:rPr>
          <w:b w:val="0"/>
          <w:sz w:val="28"/>
          <w:szCs w:val="28"/>
        </w:rPr>
        <w:t>1</w:t>
      </w:r>
      <w:r w:rsidRPr="002F293A" w:rsidR="00934BBA">
        <w:rPr>
          <w:b w:val="0"/>
          <w:sz w:val="28"/>
          <w:szCs w:val="28"/>
        </w:rPr>
        <w:t>/202</w:t>
      </w:r>
      <w:r w:rsidR="00ED27DE">
        <w:rPr>
          <w:b w:val="0"/>
          <w:sz w:val="28"/>
          <w:szCs w:val="28"/>
        </w:rPr>
        <w:t>5</w:t>
      </w:r>
    </w:p>
    <w:p w:rsidR="00085D3E" w:rsidRPr="002F293A" w:rsidP="00085D3E">
      <w:pPr>
        <w:pStyle w:val="Title"/>
        <w:tabs>
          <w:tab w:val="center" w:pos="4818"/>
          <w:tab w:val="right" w:pos="9637"/>
        </w:tabs>
        <w:rPr>
          <w:b w:val="0"/>
          <w:sz w:val="28"/>
          <w:szCs w:val="28"/>
        </w:rPr>
      </w:pPr>
      <w:r w:rsidRPr="002F293A">
        <w:rPr>
          <w:b w:val="0"/>
          <w:sz w:val="28"/>
          <w:szCs w:val="28"/>
        </w:rPr>
        <w:t>о назначении административного наказания</w:t>
      </w:r>
    </w:p>
    <w:p w:rsidR="00085D3E" w:rsidRPr="002F293A" w:rsidP="00085D3E">
      <w:pPr>
        <w:ind w:firstLine="709"/>
        <w:jc w:val="center"/>
        <w:rPr>
          <w:sz w:val="28"/>
          <w:szCs w:val="28"/>
        </w:rPr>
      </w:pPr>
    </w:p>
    <w:p w:rsidR="00085D3E" w:rsidRPr="002F293A" w:rsidP="00934BBA">
      <w:pPr>
        <w:jc w:val="center"/>
        <w:rPr>
          <w:sz w:val="28"/>
          <w:szCs w:val="28"/>
        </w:rPr>
      </w:pPr>
      <w:r>
        <w:rPr>
          <w:sz w:val="28"/>
          <w:szCs w:val="28"/>
        </w:rPr>
        <w:t>07 марта</w:t>
      </w:r>
      <w:r w:rsidR="006720EF">
        <w:rPr>
          <w:sz w:val="28"/>
          <w:szCs w:val="28"/>
        </w:rPr>
        <w:t xml:space="preserve"> </w:t>
      </w:r>
      <w:r w:rsidR="00177443">
        <w:rPr>
          <w:sz w:val="28"/>
          <w:szCs w:val="28"/>
        </w:rPr>
        <w:t>2</w:t>
      </w:r>
      <w:r w:rsidRPr="002F293A" w:rsidR="00934BBA">
        <w:rPr>
          <w:sz w:val="28"/>
          <w:szCs w:val="28"/>
        </w:rPr>
        <w:t>02</w:t>
      </w:r>
      <w:r w:rsidR="00ED27DE">
        <w:rPr>
          <w:sz w:val="28"/>
          <w:szCs w:val="28"/>
        </w:rPr>
        <w:t>5</w:t>
      </w:r>
      <w:r w:rsidRPr="002F293A" w:rsidR="00934BBA">
        <w:rPr>
          <w:sz w:val="28"/>
          <w:szCs w:val="28"/>
        </w:rPr>
        <w:t xml:space="preserve"> года</w:t>
      </w:r>
      <w:r w:rsidRPr="002F293A">
        <w:rPr>
          <w:sz w:val="28"/>
          <w:szCs w:val="28"/>
        </w:rPr>
        <w:tab/>
      </w:r>
      <w:r w:rsidRPr="002F293A">
        <w:rPr>
          <w:sz w:val="28"/>
          <w:szCs w:val="28"/>
        </w:rPr>
        <w:tab/>
      </w:r>
      <w:r w:rsidRPr="002F293A">
        <w:rPr>
          <w:sz w:val="28"/>
          <w:szCs w:val="28"/>
        </w:rPr>
        <w:tab/>
      </w:r>
      <w:r w:rsidRPr="002F293A">
        <w:rPr>
          <w:sz w:val="28"/>
          <w:szCs w:val="28"/>
        </w:rPr>
        <w:tab/>
      </w:r>
      <w:r w:rsidRPr="002F293A">
        <w:rPr>
          <w:sz w:val="28"/>
          <w:szCs w:val="28"/>
        </w:rPr>
        <w:tab/>
      </w:r>
      <w:r w:rsidRPr="002F293A">
        <w:rPr>
          <w:sz w:val="28"/>
          <w:szCs w:val="28"/>
        </w:rPr>
        <w:tab/>
      </w:r>
      <w:r w:rsidRPr="002F293A">
        <w:rPr>
          <w:sz w:val="28"/>
          <w:szCs w:val="28"/>
        </w:rPr>
        <w:tab/>
      </w:r>
      <w:r w:rsidR="001A2456">
        <w:rPr>
          <w:sz w:val="28"/>
          <w:szCs w:val="28"/>
        </w:rPr>
        <w:tab/>
      </w:r>
      <w:r w:rsidR="004C6BA0">
        <w:rPr>
          <w:sz w:val="28"/>
          <w:szCs w:val="28"/>
        </w:rPr>
        <w:t xml:space="preserve"> </w:t>
      </w:r>
      <w:r w:rsidRPr="002F293A">
        <w:rPr>
          <w:sz w:val="28"/>
          <w:szCs w:val="28"/>
        </w:rPr>
        <w:t xml:space="preserve">   г. Советский</w:t>
      </w:r>
    </w:p>
    <w:p w:rsidR="00085D3E" w:rsidRPr="002F293A" w:rsidP="00085D3E">
      <w:pPr>
        <w:ind w:firstLine="708"/>
        <w:jc w:val="both"/>
        <w:rPr>
          <w:sz w:val="28"/>
          <w:szCs w:val="28"/>
        </w:rPr>
      </w:pPr>
    </w:p>
    <w:p w:rsidR="00CC6262" w:rsidP="00CC6262">
      <w:pPr>
        <w:ind w:firstLine="709"/>
        <w:jc w:val="both"/>
        <w:rPr>
          <w:sz w:val="28"/>
          <w:szCs w:val="28"/>
        </w:rPr>
      </w:pPr>
      <w:r w:rsidRPr="002F293A">
        <w:rPr>
          <w:sz w:val="28"/>
          <w:szCs w:val="28"/>
        </w:rPr>
        <w:t xml:space="preserve">Мировой судья судебного участка № 1 Советского судебного района Ханты-Мансийского автономного округа </w:t>
      </w:r>
      <w:r w:rsidR="009063F1">
        <w:rPr>
          <w:sz w:val="28"/>
          <w:szCs w:val="28"/>
        </w:rPr>
        <w:t>-</w:t>
      </w:r>
      <w:r w:rsidRPr="002F293A">
        <w:rPr>
          <w:sz w:val="28"/>
          <w:szCs w:val="28"/>
        </w:rPr>
        <w:t xml:space="preserve"> Югры</w:t>
      </w:r>
      <w:r w:rsidR="009063F1">
        <w:rPr>
          <w:sz w:val="28"/>
          <w:szCs w:val="28"/>
        </w:rPr>
        <w:tab/>
      </w:r>
      <w:r w:rsidR="009063F1">
        <w:rPr>
          <w:sz w:val="28"/>
          <w:szCs w:val="28"/>
        </w:rPr>
        <w:tab/>
      </w:r>
      <w:r w:rsidR="00E51770">
        <w:rPr>
          <w:sz w:val="28"/>
          <w:szCs w:val="28"/>
        </w:rPr>
        <w:t xml:space="preserve">Щербинин </w:t>
      </w:r>
      <w:r w:rsidRPr="002F293A">
        <w:rPr>
          <w:sz w:val="28"/>
          <w:szCs w:val="28"/>
        </w:rPr>
        <w:t xml:space="preserve">А.А., находящийся по адресу: ул. </w:t>
      </w:r>
      <w:r w:rsidR="006720EF">
        <w:rPr>
          <w:sz w:val="28"/>
          <w:szCs w:val="28"/>
        </w:rPr>
        <w:t>Ярославская</w:t>
      </w:r>
      <w:r w:rsidRPr="002F293A">
        <w:rPr>
          <w:sz w:val="28"/>
          <w:szCs w:val="28"/>
        </w:rPr>
        <w:t>,</w:t>
      </w:r>
      <w:r w:rsidR="006720EF">
        <w:rPr>
          <w:sz w:val="28"/>
          <w:szCs w:val="28"/>
        </w:rPr>
        <w:t xml:space="preserve"> д. 2А, </w:t>
      </w:r>
      <w:r w:rsidRPr="002F293A">
        <w:rPr>
          <w:sz w:val="28"/>
          <w:szCs w:val="28"/>
        </w:rPr>
        <w:t xml:space="preserve">г. Советский Ханты-Мансийского автономного округа – Югры, </w:t>
      </w:r>
    </w:p>
    <w:p w:rsidR="00ED27DE" w:rsidP="00ED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ведётся производство по делу об административном правонарушении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7935">
        <w:rPr>
          <w:sz w:val="28"/>
          <w:szCs w:val="28"/>
        </w:rPr>
        <w:t>Жарова А.Г.</w:t>
      </w:r>
      <w:r>
        <w:rPr>
          <w:sz w:val="28"/>
          <w:szCs w:val="28"/>
        </w:rPr>
        <w:t>,</w:t>
      </w:r>
    </w:p>
    <w:p w:rsidR="00ED27DE" w:rsidP="00ED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ED27DE" w:rsidP="00ED27DE">
      <w:pPr>
        <w:suppressAutoHyphens/>
        <w:ind w:left="1276"/>
        <w:jc w:val="both"/>
        <w:rPr>
          <w:sz w:val="28"/>
          <w:szCs w:val="28"/>
        </w:rPr>
      </w:pPr>
    </w:p>
    <w:p w:rsidR="00F27935" w:rsidRPr="00E05A3D" w:rsidP="00F27935">
      <w:pPr>
        <w:suppressAutoHyphens/>
        <w:ind w:left="1134"/>
        <w:jc w:val="both"/>
        <w:rPr>
          <w:sz w:val="28"/>
          <w:szCs w:val="28"/>
        </w:rPr>
      </w:pPr>
      <w:r w:rsidRPr="00E05A3D">
        <w:rPr>
          <w:sz w:val="28"/>
          <w:szCs w:val="28"/>
        </w:rPr>
        <w:t xml:space="preserve">Жарова </w:t>
      </w:r>
      <w:r w:rsidR="00262CB6">
        <w:rPr>
          <w:sz w:val="28"/>
          <w:szCs w:val="28"/>
        </w:rPr>
        <w:t>А.Г., * года рождения, уроженца *</w:t>
      </w:r>
      <w:r w:rsidRPr="00E05A3D">
        <w:rPr>
          <w:sz w:val="28"/>
          <w:szCs w:val="28"/>
        </w:rPr>
        <w:t xml:space="preserve">, </w:t>
      </w:r>
      <w:r w:rsidR="00262CB6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Pr="00E05A3D">
        <w:rPr>
          <w:sz w:val="28"/>
          <w:szCs w:val="28"/>
        </w:rPr>
        <w:t xml:space="preserve">зарегистрированного по адресу: </w:t>
      </w:r>
      <w:r w:rsidR="00262CB6">
        <w:rPr>
          <w:sz w:val="28"/>
          <w:szCs w:val="28"/>
        </w:rPr>
        <w:t>*</w:t>
      </w:r>
      <w:r w:rsidRPr="00E05A3D">
        <w:rPr>
          <w:sz w:val="28"/>
          <w:szCs w:val="28"/>
        </w:rPr>
        <w:t xml:space="preserve">, проживающего по адресу: </w:t>
      </w:r>
      <w:r w:rsidR="00262CB6">
        <w:rPr>
          <w:sz w:val="28"/>
          <w:szCs w:val="28"/>
        </w:rPr>
        <w:t>*</w:t>
      </w:r>
      <w:r w:rsidRPr="00E05A3D">
        <w:rPr>
          <w:sz w:val="28"/>
          <w:szCs w:val="28"/>
        </w:rPr>
        <w:t xml:space="preserve">, паспорт </w:t>
      </w:r>
      <w:r w:rsidR="00262CB6">
        <w:rPr>
          <w:sz w:val="28"/>
          <w:szCs w:val="28"/>
        </w:rPr>
        <w:t>*</w:t>
      </w:r>
      <w:r w:rsidRPr="00E05A3D">
        <w:rPr>
          <w:sz w:val="28"/>
          <w:szCs w:val="28"/>
        </w:rPr>
        <w:t>,</w:t>
      </w:r>
    </w:p>
    <w:p w:rsidR="00ED27DE" w:rsidP="00ED27DE">
      <w:pPr>
        <w:suppressAutoHyphens/>
        <w:ind w:left="1134"/>
        <w:jc w:val="both"/>
        <w:rPr>
          <w:sz w:val="28"/>
          <w:szCs w:val="28"/>
        </w:rPr>
      </w:pPr>
    </w:p>
    <w:p w:rsidR="00ED27DE" w:rsidP="00ED27D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D27DE" w:rsidP="00ED27DE">
      <w:pPr>
        <w:pStyle w:val="21"/>
        <w:ind w:firstLine="709"/>
        <w:rPr>
          <w:sz w:val="28"/>
          <w:szCs w:val="28"/>
        </w:rPr>
      </w:pPr>
    </w:p>
    <w:p w:rsidR="00ED27DE" w:rsidP="00ED27DE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12 февраля</w:t>
      </w:r>
      <w:r w:rsidR="00284D01">
        <w:rPr>
          <w:sz w:val="28"/>
          <w:szCs w:val="28"/>
        </w:rPr>
        <w:t xml:space="preserve"> </w:t>
      </w:r>
      <w:r w:rsidR="00F27935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года, по адресу: </w:t>
      </w:r>
      <w:r w:rsidR="00262CB6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F27935">
        <w:rPr>
          <w:sz w:val="28"/>
          <w:szCs w:val="28"/>
        </w:rPr>
        <w:t>Жаров А.Г.</w:t>
      </w:r>
      <w:r>
        <w:rPr>
          <w:sz w:val="28"/>
          <w:szCs w:val="28"/>
        </w:rPr>
        <w:t>, будучи привлеченным постановлением №2567 от 26</w:t>
      </w:r>
      <w:r w:rsidR="00F27935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2024 года к административной ответственности за совершение административного правонарушения, предусмотренного ч. 1 ст. </w:t>
      </w:r>
      <w:r w:rsidR="00F27935">
        <w:rPr>
          <w:sz w:val="28"/>
          <w:szCs w:val="28"/>
        </w:rPr>
        <w:t>19</w:t>
      </w:r>
      <w:r w:rsidR="003A71C9">
        <w:rPr>
          <w:sz w:val="28"/>
          <w:szCs w:val="28"/>
        </w:rPr>
        <w:t>.2</w:t>
      </w:r>
      <w:r w:rsidR="00F27935">
        <w:rPr>
          <w:sz w:val="28"/>
          <w:szCs w:val="28"/>
        </w:rPr>
        <w:t>4</w:t>
      </w:r>
      <w:r>
        <w:rPr>
          <w:sz w:val="28"/>
          <w:szCs w:val="28"/>
        </w:rPr>
        <w:t xml:space="preserve"> Кодекса РФ об административных правонарушениях и подвергнутым административному наказанию в виде административного штрафа в размере 1 010 рублей, достоверно зная о наложенном административном наказании, не уплатил административный штраф в предусмотренный ч. 1 ст. 32.2 Кодекса Российской Федерации об административных правонарушениях шестидесятидневный</w:t>
      </w:r>
      <w:r>
        <w:rPr>
          <w:sz w:val="28"/>
          <w:szCs w:val="28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>, то есть совершил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ED27DE" w:rsidP="00ED27DE">
      <w:pPr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 судебном заседании </w:t>
      </w:r>
      <w:r w:rsidR="00F27935">
        <w:rPr>
          <w:sz w:val="28"/>
          <w:szCs w:val="28"/>
        </w:rPr>
        <w:t>Жаров А.Г.</w:t>
      </w:r>
      <w:r>
        <w:rPr>
          <w:sz w:val="28"/>
          <w:szCs w:val="28"/>
        </w:rPr>
        <w:t xml:space="preserve"> вину в совершении административного правонарушения признал и пояснил, что штраф </w:t>
      </w:r>
      <w:r w:rsidR="00A17A0F">
        <w:rPr>
          <w:sz w:val="28"/>
          <w:szCs w:val="28"/>
        </w:rPr>
        <w:t xml:space="preserve">в установленный срок </w:t>
      </w:r>
      <w:r w:rsidR="00F27935">
        <w:rPr>
          <w:sz w:val="28"/>
          <w:szCs w:val="28"/>
        </w:rPr>
        <w:br/>
      </w:r>
      <w:r>
        <w:rPr>
          <w:sz w:val="28"/>
          <w:szCs w:val="28"/>
        </w:rPr>
        <w:t>не оплатил</w:t>
      </w:r>
      <w:r w:rsidR="00F27935">
        <w:rPr>
          <w:sz w:val="28"/>
          <w:szCs w:val="28"/>
        </w:rPr>
        <w:t>, думал, что оплатила Е.В.</w:t>
      </w:r>
      <w:r>
        <w:rPr>
          <w:sz w:val="28"/>
          <w:szCs w:val="28"/>
        </w:rPr>
        <w:t xml:space="preserve"> </w:t>
      </w:r>
    </w:p>
    <w:p w:rsidR="00ED27DE" w:rsidP="00ED27DE">
      <w:pPr>
        <w:shd w:val="clear" w:color="auto" w:fill="FFFFFF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исследовав материалы дела, заслушав </w:t>
      </w:r>
      <w:r w:rsidR="00F27935">
        <w:rPr>
          <w:sz w:val="28"/>
          <w:szCs w:val="28"/>
        </w:rPr>
        <w:t>Жарова А.Г.</w:t>
      </w:r>
      <w:r>
        <w:rPr>
          <w:sz w:val="28"/>
          <w:szCs w:val="28"/>
        </w:rPr>
        <w:t xml:space="preserve">, приходит к следующему. </w:t>
      </w:r>
    </w:p>
    <w:p w:rsidR="00ED27DE" w:rsidP="00ED27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ED27DE" w:rsidP="00ED27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</w:t>
      </w:r>
      <w:r>
        <w:rPr>
          <w:sz w:val="28"/>
          <w:szCs w:val="28"/>
        </w:rPr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 1.1 или 1.3 данной статьи, либо со дня истечения срока отсрочки или срока рассрочки, предусмотренных ст. 31.5 указанного Кодекса.</w:t>
      </w:r>
    </w:p>
    <w:p w:rsidR="00ED27DE" w:rsidP="00ED27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Событие административного правонарушения и вина </w:t>
      </w:r>
      <w:r w:rsidR="00F27935">
        <w:rPr>
          <w:sz w:val="28"/>
          <w:szCs w:val="28"/>
        </w:rPr>
        <w:t>Жарова А.Г.</w:t>
      </w:r>
      <w:r>
        <w:rPr>
          <w:sz w:val="28"/>
          <w:szCs w:val="28"/>
        </w:rPr>
        <w:t>, в его совершении подтверждаются совокупностью исследованных в судебном заседании доказательств:</w:t>
      </w:r>
    </w:p>
    <w:p w:rsidR="00ED27DE" w:rsidP="003A71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протоколом об административном правонарушении </w:t>
      </w:r>
      <w:r w:rsidRPr="003A71C9" w:rsidR="003A71C9">
        <w:rPr>
          <w:sz w:val="28"/>
          <w:szCs w:val="28"/>
        </w:rPr>
        <w:t>86№</w:t>
      </w:r>
      <w:r w:rsidR="00F27935">
        <w:rPr>
          <w:sz w:val="28"/>
          <w:szCs w:val="28"/>
        </w:rPr>
        <w:t>3</w:t>
      </w:r>
      <w:r w:rsidR="00C16F2A">
        <w:rPr>
          <w:sz w:val="28"/>
          <w:szCs w:val="28"/>
        </w:rPr>
        <w:t>07107</w:t>
      </w:r>
      <w:r w:rsidR="003A71C9">
        <w:rPr>
          <w:sz w:val="28"/>
          <w:szCs w:val="28"/>
        </w:rPr>
        <w:t>/</w:t>
      </w:r>
      <w:r w:rsidR="00F27935">
        <w:rPr>
          <w:sz w:val="28"/>
          <w:szCs w:val="28"/>
        </w:rPr>
        <w:t>5</w:t>
      </w:r>
      <w:r w:rsidR="00C16F2A">
        <w:rPr>
          <w:sz w:val="28"/>
          <w:szCs w:val="28"/>
        </w:rPr>
        <w:t>7</w:t>
      </w:r>
      <w:r w:rsidR="00284D01">
        <w:rPr>
          <w:sz w:val="28"/>
          <w:szCs w:val="28"/>
        </w:rPr>
        <w:t>9</w:t>
      </w:r>
      <w:r>
        <w:rPr>
          <w:sz w:val="28"/>
          <w:szCs w:val="28"/>
        </w:rPr>
        <w:t xml:space="preserve"> от </w:t>
      </w:r>
      <w:r w:rsidR="00284D01">
        <w:rPr>
          <w:sz w:val="28"/>
          <w:szCs w:val="28"/>
        </w:rPr>
        <w:t>03 марта 2025</w:t>
      </w:r>
      <w:r>
        <w:rPr>
          <w:sz w:val="28"/>
          <w:szCs w:val="28"/>
        </w:rPr>
        <w:t xml:space="preserve"> года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правонарушения, а именно не уплата в установленный ст. 32.2 Кодекса РФ об административных правонарушениях срок административного штрафа по постановлению </w:t>
      </w:r>
      <w:r w:rsidR="00C16F2A">
        <w:rPr>
          <w:sz w:val="28"/>
          <w:szCs w:val="28"/>
        </w:rPr>
        <w:t xml:space="preserve">№2567 от 26 ноября 2024 года </w:t>
      </w:r>
      <w:r>
        <w:rPr>
          <w:sz w:val="28"/>
          <w:szCs w:val="28"/>
        </w:rPr>
        <w:t xml:space="preserve">за совершение административного правонарушения, предусмотренного ч. </w:t>
      </w:r>
      <w:r w:rsidR="00C16F2A">
        <w:rPr>
          <w:sz w:val="28"/>
          <w:szCs w:val="28"/>
        </w:rPr>
        <w:t>1</w:t>
      </w:r>
      <w:r>
        <w:rPr>
          <w:sz w:val="28"/>
          <w:szCs w:val="28"/>
        </w:rPr>
        <w:t xml:space="preserve"> ст. </w:t>
      </w:r>
      <w:r w:rsidR="00F27935">
        <w:rPr>
          <w:sz w:val="28"/>
          <w:szCs w:val="28"/>
        </w:rPr>
        <w:t>19.24</w:t>
      </w:r>
      <w:r>
        <w:rPr>
          <w:sz w:val="28"/>
          <w:szCs w:val="28"/>
        </w:rPr>
        <w:t xml:space="preserve"> Кодекса РФ об административных правонарушениях.</w:t>
      </w:r>
      <w:r w:rsidR="003A71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Права, предусмотренные ст. 25.1 Кодекса РФ об административных правонарушениях и положения ст. 51 Конституции Российской Федерации </w:t>
      </w:r>
      <w:r w:rsidR="00F27935">
        <w:rPr>
          <w:sz w:val="28"/>
          <w:szCs w:val="28"/>
        </w:rPr>
        <w:t>Жарову А.Г.</w:t>
      </w:r>
      <w:r>
        <w:rPr>
          <w:sz w:val="28"/>
          <w:szCs w:val="28"/>
        </w:rPr>
        <w:t xml:space="preserve"> разъяснены;</w:t>
      </w:r>
    </w:p>
    <w:p w:rsidR="00ED27DE" w:rsidP="00ED27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0709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копией постановления </w:t>
      </w:r>
      <w:r w:rsidR="00C16F2A">
        <w:rPr>
          <w:sz w:val="28"/>
          <w:szCs w:val="28"/>
        </w:rPr>
        <w:t xml:space="preserve">№2567 от 26 ноября 2024 года </w:t>
      </w:r>
      <w:r>
        <w:rPr>
          <w:sz w:val="28"/>
          <w:szCs w:val="28"/>
        </w:rPr>
        <w:t>по делу об административном правонаруше</w:t>
      </w:r>
      <w:r w:rsidR="00C16F2A">
        <w:rPr>
          <w:sz w:val="28"/>
          <w:szCs w:val="28"/>
        </w:rPr>
        <w:t>нии, предусмотренном ч. 1</w:t>
      </w:r>
      <w:r>
        <w:rPr>
          <w:sz w:val="28"/>
          <w:szCs w:val="28"/>
        </w:rPr>
        <w:t xml:space="preserve"> ст. </w:t>
      </w:r>
      <w:r w:rsidR="00F27935">
        <w:rPr>
          <w:sz w:val="28"/>
          <w:szCs w:val="28"/>
        </w:rPr>
        <w:t>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которым </w:t>
      </w:r>
      <w:r w:rsidR="00F27935">
        <w:rPr>
          <w:sz w:val="28"/>
          <w:szCs w:val="28"/>
        </w:rPr>
        <w:t>Жаров А.Г.</w:t>
      </w:r>
      <w:r>
        <w:rPr>
          <w:sz w:val="28"/>
          <w:szCs w:val="28"/>
        </w:rPr>
        <w:t xml:space="preserve"> подвергнут административному наказанию в виде административного штрафа в размере </w:t>
      </w:r>
      <w:r w:rsidR="00C16F2A">
        <w:rPr>
          <w:sz w:val="28"/>
          <w:szCs w:val="28"/>
        </w:rPr>
        <w:t xml:space="preserve">1 010 </w:t>
      </w:r>
      <w:r>
        <w:rPr>
          <w:sz w:val="28"/>
          <w:szCs w:val="28"/>
        </w:rPr>
        <w:t xml:space="preserve">рублей. Указанное постановление вступило в законную силу </w:t>
      </w:r>
      <w:r w:rsidR="00C16F2A">
        <w:rPr>
          <w:sz w:val="28"/>
          <w:szCs w:val="28"/>
        </w:rPr>
        <w:t>13 декабря</w:t>
      </w:r>
      <w:r>
        <w:rPr>
          <w:sz w:val="28"/>
          <w:szCs w:val="28"/>
        </w:rPr>
        <w:t xml:space="preserve"> 2024 года;</w:t>
      </w:r>
    </w:p>
    <w:p w:rsidR="00ED27DE" w:rsidP="00ED27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0709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сведениями из информационных баз данных, согласно которым административный штраф по постановлению </w:t>
      </w:r>
      <w:r w:rsidR="00C16F2A">
        <w:rPr>
          <w:sz w:val="28"/>
          <w:szCs w:val="28"/>
        </w:rPr>
        <w:t xml:space="preserve">№2567 от 26 ноября 2024 года </w:t>
      </w:r>
      <w:r w:rsidR="00F27935">
        <w:rPr>
          <w:sz w:val="28"/>
          <w:szCs w:val="28"/>
        </w:rPr>
        <w:t>Жаровым А.Г.</w:t>
      </w:r>
      <w:r>
        <w:rPr>
          <w:sz w:val="28"/>
          <w:szCs w:val="28"/>
        </w:rPr>
        <w:t xml:space="preserve"> не уплачен.</w:t>
      </w:r>
    </w:p>
    <w:p w:rsidR="00ED27DE" w:rsidP="00ED27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15DF7" w:rsidP="00ED27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положениями ч. 1 ст. 32.2 Кодекса Российской Федерации об административных правонарушениях административный штраф подлежал уплате не позднее </w:t>
      </w:r>
      <w:r w:rsidR="00C16F2A">
        <w:rPr>
          <w:sz w:val="28"/>
          <w:szCs w:val="28"/>
        </w:rPr>
        <w:t>11 февраля</w:t>
      </w:r>
      <w:r w:rsidR="00284D01">
        <w:rPr>
          <w:sz w:val="28"/>
          <w:szCs w:val="28"/>
        </w:rPr>
        <w:t xml:space="preserve"> </w:t>
      </w:r>
      <w:r w:rsidR="00F27935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</w:t>
      </w:r>
      <w:r w:rsidR="00284D01">
        <w:rPr>
          <w:sz w:val="28"/>
          <w:szCs w:val="28"/>
        </w:rPr>
        <w:t>.</w:t>
      </w:r>
    </w:p>
    <w:p w:rsidR="00ED27DE" w:rsidP="00ED27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Сведений об уплате штрафа </w:t>
      </w:r>
      <w:r w:rsidR="00F27935">
        <w:rPr>
          <w:sz w:val="28"/>
          <w:szCs w:val="28"/>
        </w:rPr>
        <w:t>Жаровым А.Г.</w:t>
      </w:r>
      <w:r>
        <w:rPr>
          <w:sz w:val="28"/>
          <w:szCs w:val="28"/>
        </w:rPr>
        <w:t xml:space="preserve"> в установленный законом срок не имеется.</w:t>
      </w:r>
    </w:p>
    <w:p w:rsidR="00ED27DE" w:rsidP="00ED27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постановлению </w:t>
      </w:r>
      <w:r w:rsidRPr="00C16F2A" w:rsidR="00C16F2A">
        <w:rPr>
          <w:sz w:val="28"/>
          <w:szCs w:val="28"/>
        </w:rPr>
        <w:t>№2567 от 26 ноября 2024 года</w:t>
      </w:r>
      <w:r w:rsidR="00284D01">
        <w:rPr>
          <w:sz w:val="28"/>
          <w:szCs w:val="28"/>
        </w:rPr>
        <w:t xml:space="preserve"> </w:t>
      </w:r>
      <w:r w:rsidR="002D0709">
        <w:rPr>
          <w:sz w:val="28"/>
          <w:szCs w:val="28"/>
        </w:rPr>
        <w:t>Жарову А.Г.</w:t>
      </w:r>
      <w:r>
        <w:rPr>
          <w:sz w:val="28"/>
          <w:szCs w:val="28"/>
        </w:rPr>
        <w:t xml:space="preserve"> в соответствии с требованиями ст. 31.5 Кодекса Российской Федерации об административных правонарушениях, не предоставлялась.</w:t>
      </w:r>
    </w:p>
    <w:p w:rsidR="00ED27DE" w:rsidP="00ED27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мировой судья находит вину </w:t>
      </w:r>
      <w:r w:rsidR="002D0709">
        <w:rPr>
          <w:sz w:val="28"/>
          <w:szCs w:val="28"/>
        </w:rPr>
        <w:t>Жарова А.Г.</w:t>
      </w:r>
      <w:r>
        <w:rPr>
          <w:sz w:val="28"/>
          <w:szCs w:val="28"/>
        </w:rPr>
        <w:t xml:space="preserve"> установленной и квалифицирует его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ED27DE" w:rsidP="00ED27DE">
      <w:pPr>
        <w:suppressAutoHyphens/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</w:t>
      </w:r>
    </w:p>
    <w:p w:rsidR="00ED27DE" w:rsidP="00ED27DE">
      <w:pPr>
        <w:suppressAutoHyphens/>
        <w:spacing w:line="228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силу п. 2 ч. 1 ст. 4.3 Кодекса Российской Федерации об административных правонарушениях обстоятельством, отягчающим административную ответственность, мировой судья признает повторное совершение однородного административного правонарушения, поскольку согласно представленной в материалах дела справке на лицо, </w:t>
      </w:r>
      <w:r>
        <w:rPr>
          <w:color w:val="000000"/>
          <w:sz w:val="28"/>
          <w:szCs w:val="28"/>
        </w:rPr>
        <w:br/>
      </w:r>
      <w:r w:rsidR="002D0709">
        <w:rPr>
          <w:sz w:val="28"/>
          <w:szCs w:val="28"/>
        </w:rPr>
        <w:t>Жаров А.Г.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ранее привлекался к административной ответственности </w:t>
      </w:r>
      <w:r>
        <w:rPr>
          <w:sz w:val="28"/>
          <w:szCs w:val="28"/>
        </w:rPr>
        <w:t>за совершение а</w:t>
      </w:r>
      <w:r>
        <w:rPr>
          <w:color w:val="000000"/>
          <w:sz w:val="28"/>
          <w:szCs w:val="28"/>
        </w:rPr>
        <w:t xml:space="preserve">дминистративных правонарушений, посягающих на общественный порядок и общественную безопасность. </w:t>
      </w:r>
    </w:p>
    <w:p w:rsidR="00ED27DE" w:rsidP="00ED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совершенного правонарушения, личность виновного, его имущественное положение, отсутствие смягчающих и наличие отягчающего административную ответственность обстоятельств, мировой судья считает возможным и целесообразным назначить </w:t>
      </w:r>
      <w:r w:rsidR="002D0709">
        <w:rPr>
          <w:sz w:val="28"/>
          <w:szCs w:val="28"/>
        </w:rPr>
        <w:t>Жарову А.Г.</w:t>
      </w:r>
      <w:r>
        <w:rPr>
          <w:sz w:val="28"/>
          <w:szCs w:val="28"/>
        </w:rPr>
        <w:t xml:space="preserve"> наказание в виде обязательных работ.</w:t>
      </w:r>
    </w:p>
    <w:p w:rsidR="00ED27DE" w:rsidP="00ED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лицам, в отношении которых в силу ч. 3 ст. 3.13 Кодекса РФ об административных правонарушениях не может быть назначено наказание в виде обязательных работ, </w:t>
      </w:r>
      <w:r w:rsidR="002D0709">
        <w:rPr>
          <w:sz w:val="28"/>
          <w:szCs w:val="28"/>
        </w:rPr>
        <w:t>Жаров А.Г.</w:t>
      </w:r>
      <w:r>
        <w:rPr>
          <w:sz w:val="28"/>
          <w:szCs w:val="28"/>
        </w:rPr>
        <w:t xml:space="preserve"> не относится.</w:t>
      </w:r>
    </w:p>
    <w:p w:rsidR="00ED27DE" w:rsidP="00ED27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ED27DE" w:rsidP="00ED27DE">
      <w:pPr>
        <w:ind w:firstLine="708"/>
        <w:jc w:val="both"/>
        <w:rPr>
          <w:sz w:val="28"/>
          <w:szCs w:val="28"/>
        </w:rPr>
      </w:pPr>
    </w:p>
    <w:p w:rsidR="00ED27DE" w:rsidP="00ED27D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D27DE" w:rsidP="00ED27DE">
      <w:pPr>
        <w:ind w:firstLine="709"/>
        <w:jc w:val="center"/>
        <w:rPr>
          <w:sz w:val="28"/>
          <w:szCs w:val="28"/>
        </w:rPr>
      </w:pPr>
    </w:p>
    <w:p w:rsidR="00ED27DE" w:rsidP="00ED27DE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2D0709">
        <w:rPr>
          <w:sz w:val="28"/>
          <w:szCs w:val="28"/>
        </w:rPr>
        <w:t xml:space="preserve">Жарова </w:t>
      </w:r>
      <w:r w:rsidR="00262CB6">
        <w:rPr>
          <w:sz w:val="28"/>
          <w:szCs w:val="28"/>
        </w:rPr>
        <w:t>А.Г.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назначить наказание в виде обязательных работ на срок </w:t>
      </w:r>
      <w:r w:rsidR="002D0709">
        <w:rPr>
          <w:sz w:val="28"/>
          <w:szCs w:val="28"/>
        </w:rPr>
        <w:t>2</w:t>
      </w:r>
      <w:r>
        <w:rPr>
          <w:sz w:val="28"/>
          <w:szCs w:val="28"/>
        </w:rPr>
        <w:t>0 (</w:t>
      </w:r>
      <w:r w:rsidR="002D0709">
        <w:rPr>
          <w:sz w:val="28"/>
          <w:szCs w:val="28"/>
        </w:rPr>
        <w:t>двадцать</w:t>
      </w:r>
      <w:r>
        <w:rPr>
          <w:sz w:val="28"/>
          <w:szCs w:val="28"/>
        </w:rPr>
        <w:t xml:space="preserve">) часов. </w:t>
      </w:r>
    </w:p>
    <w:p w:rsidR="00ED27DE" w:rsidP="00ED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обязательных работ поручить судебному приставу- исполнителю ОСП УФССП России по Советскому району Ханты-Мансийского автономного округа – Югры в порядке, установленном ст. 32.13 Кодекса Российской Федерации об административных правонарушениях. </w:t>
      </w:r>
    </w:p>
    <w:p w:rsidR="00ED27DE" w:rsidP="00ED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2D0709">
        <w:rPr>
          <w:sz w:val="28"/>
          <w:szCs w:val="28"/>
        </w:rPr>
        <w:t>Жарову А.Г.</w:t>
      </w:r>
      <w:r>
        <w:rPr>
          <w:sz w:val="28"/>
          <w:szCs w:val="28"/>
        </w:rPr>
        <w:t>, что в случае уклонения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предусмотрена административная ответственность по ч. 4 ст. 20.25 Кодекса Российской Федерации об административных правонарушениях.</w:t>
      </w:r>
    </w:p>
    <w:p w:rsidR="00ED27DE" w:rsidP="00ED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A17A0F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в Советский районный суд Ханты-</w:t>
      </w:r>
      <w:r w:rsidR="00A17A0F">
        <w:rPr>
          <w:sz w:val="28"/>
          <w:szCs w:val="28"/>
        </w:rPr>
        <w:t>Мансийского автономного округа -</w:t>
      </w:r>
      <w:r>
        <w:rPr>
          <w:sz w:val="28"/>
          <w:szCs w:val="28"/>
        </w:rPr>
        <w:t xml:space="preserve"> Югры через мирового судью Советского судебного района Ханты-Мансийского автономного округа </w:t>
      </w:r>
      <w:r w:rsidR="00A17A0F">
        <w:rPr>
          <w:sz w:val="28"/>
          <w:szCs w:val="28"/>
        </w:rPr>
        <w:t>-</w:t>
      </w:r>
      <w:r>
        <w:rPr>
          <w:sz w:val="28"/>
          <w:szCs w:val="28"/>
        </w:rPr>
        <w:t xml:space="preserve"> Югры.</w:t>
      </w:r>
      <w:r w:rsidR="00C16F2A">
        <w:rPr>
          <w:sz w:val="28"/>
          <w:szCs w:val="28"/>
        </w:rPr>
        <w:t xml:space="preserve"> </w:t>
      </w:r>
    </w:p>
    <w:p w:rsidR="00ED27DE" w:rsidP="00ED27DE">
      <w:pPr>
        <w:jc w:val="both"/>
        <w:rPr>
          <w:sz w:val="28"/>
          <w:szCs w:val="28"/>
        </w:rPr>
      </w:pPr>
    </w:p>
    <w:p w:rsidR="00ED27DE" w:rsidP="00ED27DE">
      <w:pPr>
        <w:jc w:val="both"/>
        <w:rPr>
          <w:sz w:val="28"/>
          <w:szCs w:val="28"/>
        </w:rPr>
      </w:pPr>
    </w:p>
    <w:p w:rsidR="00ED27DE" w:rsidP="00ED27D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ED27DE" w:rsidP="00ED27D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А.А. Щербинин</w:t>
      </w:r>
    </w:p>
    <w:p w:rsidR="00262CB6" w:rsidP="00ED27D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sectPr w:rsidSect="00541C1C">
      <w:headerReference w:type="default" r:id="rId4"/>
      <w:headerReference w:type="first" r:id="rId5"/>
      <w:pgSz w:w="11906" w:h="16838" w:code="9"/>
      <w:pgMar w:top="1134" w:right="567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8885144"/>
      <w:docPartObj>
        <w:docPartGallery w:val="Page Numbers (Top of Page)"/>
        <w:docPartUnique/>
      </w:docPartObj>
    </w:sdtPr>
    <w:sdtContent>
      <w:p w:rsidR="002D19BB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62CB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D19BB" w:rsidRPr="00085D3E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19BB" w:rsidRPr="00ED27DE" w:rsidP="00ED27DE">
    <w:pPr>
      <w:pStyle w:val="Header"/>
      <w:tabs>
        <w:tab w:val="clear" w:pos="4677"/>
        <w:tab w:val="left" w:pos="4872"/>
        <w:tab w:val="clear" w:pos="9355"/>
      </w:tabs>
    </w:pPr>
    <w:r w:rsidRPr="00ED27DE">
      <w:rPr>
        <w:bCs/>
      </w:rPr>
      <w:t xml:space="preserve">УИД </w:t>
    </w:r>
    <w:r w:rsidRPr="00C16F2A" w:rsidR="00C16F2A">
      <w:rPr>
        <w:bCs/>
      </w:rPr>
      <w:t>86MS0011-01-2025-000993-37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AE"/>
    <w:rsid w:val="0000156B"/>
    <w:rsid w:val="00001ED8"/>
    <w:rsid w:val="00014384"/>
    <w:rsid w:val="00016639"/>
    <w:rsid w:val="000247D4"/>
    <w:rsid w:val="00030CD7"/>
    <w:rsid w:val="00052D99"/>
    <w:rsid w:val="00060191"/>
    <w:rsid w:val="00066620"/>
    <w:rsid w:val="0006699A"/>
    <w:rsid w:val="00066BC6"/>
    <w:rsid w:val="00085D3E"/>
    <w:rsid w:val="00086672"/>
    <w:rsid w:val="000944D5"/>
    <w:rsid w:val="00097A34"/>
    <w:rsid w:val="000A11D0"/>
    <w:rsid w:val="000A28AC"/>
    <w:rsid w:val="000A3457"/>
    <w:rsid w:val="000A47B1"/>
    <w:rsid w:val="000C1FFB"/>
    <w:rsid w:val="000C4BFC"/>
    <w:rsid w:val="000D241C"/>
    <w:rsid w:val="000E664B"/>
    <w:rsid w:val="000E702E"/>
    <w:rsid w:val="000F0916"/>
    <w:rsid w:val="000F6478"/>
    <w:rsid w:val="000F7989"/>
    <w:rsid w:val="001118F9"/>
    <w:rsid w:val="00113DC6"/>
    <w:rsid w:val="001140F1"/>
    <w:rsid w:val="00120CCF"/>
    <w:rsid w:val="00141A32"/>
    <w:rsid w:val="001474D8"/>
    <w:rsid w:val="00147BE7"/>
    <w:rsid w:val="00153A2B"/>
    <w:rsid w:val="00166B61"/>
    <w:rsid w:val="00172840"/>
    <w:rsid w:val="00177443"/>
    <w:rsid w:val="00197FCE"/>
    <w:rsid w:val="001A2456"/>
    <w:rsid w:val="001A47DD"/>
    <w:rsid w:val="001A5FA9"/>
    <w:rsid w:val="00207961"/>
    <w:rsid w:val="00210EAE"/>
    <w:rsid w:val="002170A1"/>
    <w:rsid w:val="002248C9"/>
    <w:rsid w:val="002330F4"/>
    <w:rsid w:val="00241631"/>
    <w:rsid w:val="002444E3"/>
    <w:rsid w:val="002470BE"/>
    <w:rsid w:val="0025772E"/>
    <w:rsid w:val="00262CB6"/>
    <w:rsid w:val="00275812"/>
    <w:rsid w:val="00284D01"/>
    <w:rsid w:val="002A212B"/>
    <w:rsid w:val="002A554B"/>
    <w:rsid w:val="002A71E9"/>
    <w:rsid w:val="002C31EA"/>
    <w:rsid w:val="002C3EC4"/>
    <w:rsid w:val="002D0709"/>
    <w:rsid w:val="002D07E6"/>
    <w:rsid w:val="002D19BB"/>
    <w:rsid w:val="002D356D"/>
    <w:rsid w:val="002E00F2"/>
    <w:rsid w:val="002F293A"/>
    <w:rsid w:val="002F6E8A"/>
    <w:rsid w:val="00323AA9"/>
    <w:rsid w:val="003545CD"/>
    <w:rsid w:val="00355494"/>
    <w:rsid w:val="00362E36"/>
    <w:rsid w:val="00370417"/>
    <w:rsid w:val="003A71C9"/>
    <w:rsid w:val="003C6B41"/>
    <w:rsid w:val="003D11CD"/>
    <w:rsid w:val="003D1EE0"/>
    <w:rsid w:val="00402F8D"/>
    <w:rsid w:val="004052BB"/>
    <w:rsid w:val="004059E7"/>
    <w:rsid w:val="00411F2B"/>
    <w:rsid w:val="00414785"/>
    <w:rsid w:val="00415DF7"/>
    <w:rsid w:val="0042236A"/>
    <w:rsid w:val="00431E00"/>
    <w:rsid w:val="004422E9"/>
    <w:rsid w:val="00447452"/>
    <w:rsid w:val="004511E2"/>
    <w:rsid w:val="00476AC4"/>
    <w:rsid w:val="00486F65"/>
    <w:rsid w:val="004B0163"/>
    <w:rsid w:val="004C6BA0"/>
    <w:rsid w:val="004D3325"/>
    <w:rsid w:val="004D6DE2"/>
    <w:rsid w:val="005148AC"/>
    <w:rsid w:val="00516A3B"/>
    <w:rsid w:val="00516B54"/>
    <w:rsid w:val="005259E5"/>
    <w:rsid w:val="00530A06"/>
    <w:rsid w:val="00532CD6"/>
    <w:rsid w:val="00532F94"/>
    <w:rsid w:val="00541C1C"/>
    <w:rsid w:val="0054461C"/>
    <w:rsid w:val="0056788F"/>
    <w:rsid w:val="00571ECA"/>
    <w:rsid w:val="00574ED8"/>
    <w:rsid w:val="00584FE2"/>
    <w:rsid w:val="0058668D"/>
    <w:rsid w:val="005920B0"/>
    <w:rsid w:val="00592260"/>
    <w:rsid w:val="005946B8"/>
    <w:rsid w:val="0059758F"/>
    <w:rsid w:val="005B4337"/>
    <w:rsid w:val="006058F4"/>
    <w:rsid w:val="00613343"/>
    <w:rsid w:val="00614EA6"/>
    <w:rsid w:val="00631F8D"/>
    <w:rsid w:val="006331E3"/>
    <w:rsid w:val="00651F68"/>
    <w:rsid w:val="006719D6"/>
    <w:rsid w:val="006720EF"/>
    <w:rsid w:val="006A2FD4"/>
    <w:rsid w:val="006A39A0"/>
    <w:rsid w:val="006B368C"/>
    <w:rsid w:val="006D0C1F"/>
    <w:rsid w:val="006F220C"/>
    <w:rsid w:val="0071240F"/>
    <w:rsid w:val="0071592A"/>
    <w:rsid w:val="00717EEC"/>
    <w:rsid w:val="00725B43"/>
    <w:rsid w:val="007432DE"/>
    <w:rsid w:val="00754B91"/>
    <w:rsid w:val="007570F5"/>
    <w:rsid w:val="00771AB4"/>
    <w:rsid w:val="00780C43"/>
    <w:rsid w:val="00781C06"/>
    <w:rsid w:val="00784E87"/>
    <w:rsid w:val="007A20AF"/>
    <w:rsid w:val="007B04CD"/>
    <w:rsid w:val="007B43FF"/>
    <w:rsid w:val="007C561D"/>
    <w:rsid w:val="007D1A54"/>
    <w:rsid w:val="00812306"/>
    <w:rsid w:val="008147F5"/>
    <w:rsid w:val="008243CE"/>
    <w:rsid w:val="008353AE"/>
    <w:rsid w:val="0084582B"/>
    <w:rsid w:val="00852F39"/>
    <w:rsid w:val="00883DE4"/>
    <w:rsid w:val="00886785"/>
    <w:rsid w:val="00890CB3"/>
    <w:rsid w:val="0089211F"/>
    <w:rsid w:val="0089393A"/>
    <w:rsid w:val="00893DDF"/>
    <w:rsid w:val="00897C10"/>
    <w:rsid w:val="008A33C7"/>
    <w:rsid w:val="008B2C06"/>
    <w:rsid w:val="008C1EC0"/>
    <w:rsid w:val="008C3C91"/>
    <w:rsid w:val="008C4527"/>
    <w:rsid w:val="008C6DEF"/>
    <w:rsid w:val="008D4A2B"/>
    <w:rsid w:val="008E65A9"/>
    <w:rsid w:val="009047C6"/>
    <w:rsid w:val="009063F1"/>
    <w:rsid w:val="009076C6"/>
    <w:rsid w:val="00910F19"/>
    <w:rsid w:val="009140AA"/>
    <w:rsid w:val="00916C06"/>
    <w:rsid w:val="0091775E"/>
    <w:rsid w:val="009300F0"/>
    <w:rsid w:val="00930202"/>
    <w:rsid w:val="00934BBA"/>
    <w:rsid w:val="00941DDE"/>
    <w:rsid w:val="0094712D"/>
    <w:rsid w:val="00950EBC"/>
    <w:rsid w:val="0097552E"/>
    <w:rsid w:val="0099089B"/>
    <w:rsid w:val="009C5616"/>
    <w:rsid w:val="009E1389"/>
    <w:rsid w:val="009F6FBA"/>
    <w:rsid w:val="00A01710"/>
    <w:rsid w:val="00A07273"/>
    <w:rsid w:val="00A179A6"/>
    <w:rsid w:val="00A17A0F"/>
    <w:rsid w:val="00A4034F"/>
    <w:rsid w:val="00A54DBE"/>
    <w:rsid w:val="00A60735"/>
    <w:rsid w:val="00A71B06"/>
    <w:rsid w:val="00A803FD"/>
    <w:rsid w:val="00A91075"/>
    <w:rsid w:val="00AC0378"/>
    <w:rsid w:val="00AC4626"/>
    <w:rsid w:val="00AD1304"/>
    <w:rsid w:val="00AD7428"/>
    <w:rsid w:val="00AF2AFA"/>
    <w:rsid w:val="00B07E61"/>
    <w:rsid w:val="00B2123A"/>
    <w:rsid w:val="00B22993"/>
    <w:rsid w:val="00B24373"/>
    <w:rsid w:val="00B3272A"/>
    <w:rsid w:val="00B42382"/>
    <w:rsid w:val="00B46D85"/>
    <w:rsid w:val="00B56A4C"/>
    <w:rsid w:val="00B72533"/>
    <w:rsid w:val="00B7568F"/>
    <w:rsid w:val="00B83CE2"/>
    <w:rsid w:val="00B921AF"/>
    <w:rsid w:val="00BC2E59"/>
    <w:rsid w:val="00BD3407"/>
    <w:rsid w:val="00C056A0"/>
    <w:rsid w:val="00C1157C"/>
    <w:rsid w:val="00C16F2A"/>
    <w:rsid w:val="00C34040"/>
    <w:rsid w:val="00C46F83"/>
    <w:rsid w:val="00C53D32"/>
    <w:rsid w:val="00C75973"/>
    <w:rsid w:val="00CB3181"/>
    <w:rsid w:val="00CC6262"/>
    <w:rsid w:val="00CD05F2"/>
    <w:rsid w:val="00CD5FC2"/>
    <w:rsid w:val="00CF0A9B"/>
    <w:rsid w:val="00D03EDE"/>
    <w:rsid w:val="00D05236"/>
    <w:rsid w:val="00D17F2B"/>
    <w:rsid w:val="00D25055"/>
    <w:rsid w:val="00D64649"/>
    <w:rsid w:val="00D65F02"/>
    <w:rsid w:val="00D7557C"/>
    <w:rsid w:val="00D90262"/>
    <w:rsid w:val="00DB2A48"/>
    <w:rsid w:val="00DE01F2"/>
    <w:rsid w:val="00DE768E"/>
    <w:rsid w:val="00DE76F8"/>
    <w:rsid w:val="00DF199D"/>
    <w:rsid w:val="00DF3A2C"/>
    <w:rsid w:val="00E05A3D"/>
    <w:rsid w:val="00E12323"/>
    <w:rsid w:val="00E34E9E"/>
    <w:rsid w:val="00E40710"/>
    <w:rsid w:val="00E51770"/>
    <w:rsid w:val="00E523D0"/>
    <w:rsid w:val="00E537FE"/>
    <w:rsid w:val="00E60C55"/>
    <w:rsid w:val="00E70851"/>
    <w:rsid w:val="00E831D6"/>
    <w:rsid w:val="00E94601"/>
    <w:rsid w:val="00EA2E1B"/>
    <w:rsid w:val="00ED0A79"/>
    <w:rsid w:val="00ED27DE"/>
    <w:rsid w:val="00EE432C"/>
    <w:rsid w:val="00EE4E30"/>
    <w:rsid w:val="00EF3040"/>
    <w:rsid w:val="00F02E0F"/>
    <w:rsid w:val="00F15486"/>
    <w:rsid w:val="00F27935"/>
    <w:rsid w:val="00F56402"/>
    <w:rsid w:val="00F64192"/>
    <w:rsid w:val="00F64260"/>
    <w:rsid w:val="00F74804"/>
    <w:rsid w:val="00F82286"/>
    <w:rsid w:val="00F93400"/>
    <w:rsid w:val="00F95152"/>
    <w:rsid w:val="00FA1384"/>
    <w:rsid w:val="00FA34FD"/>
    <w:rsid w:val="00FB75C4"/>
    <w:rsid w:val="00FF1A4B"/>
    <w:rsid w:val="00FF2B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C376A41-DB2A-47B3-BD41-46564B2A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EAE"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a"/>
    <w:qFormat/>
    <w:rsid w:val="00085D3E"/>
    <w:pPr>
      <w:jc w:val="center"/>
    </w:pPr>
    <w:rPr>
      <w:b/>
      <w:szCs w:val="20"/>
    </w:rPr>
  </w:style>
  <w:style w:type="character" w:customStyle="1" w:styleId="a">
    <w:name w:val="Название Знак"/>
    <w:link w:val="Title"/>
    <w:rsid w:val="00085D3E"/>
    <w:rPr>
      <w:b/>
      <w:sz w:val="24"/>
    </w:rPr>
  </w:style>
  <w:style w:type="paragraph" w:customStyle="1" w:styleId="21">
    <w:name w:val="Основной текст 21"/>
    <w:basedOn w:val="Normal"/>
    <w:rsid w:val="00085D3E"/>
    <w:pPr>
      <w:jc w:val="both"/>
    </w:pPr>
    <w:rPr>
      <w:szCs w:val="20"/>
      <w:lang w:eastAsia="ar-SA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001ED8"/>
    <w:rPr>
      <w:sz w:val="24"/>
      <w:szCs w:val="24"/>
    </w:rPr>
  </w:style>
  <w:style w:type="paragraph" w:styleId="BodyText">
    <w:name w:val="Body Text"/>
    <w:basedOn w:val="Normal"/>
    <w:link w:val="a1"/>
    <w:rsid w:val="00E60C55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E60C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